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B6" w:rsidRPr="005F69B6" w:rsidRDefault="005F69B6" w:rsidP="005F69B6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69B6">
        <w:rPr>
          <w:rFonts w:ascii="Times New Roman" w:hAnsi="Times New Roman" w:cs="Times New Roman"/>
          <w:b/>
          <w:sz w:val="24"/>
          <w:szCs w:val="24"/>
          <w:lang w:val="ru-RU"/>
        </w:rPr>
        <w:t>Приложение 1.1</w:t>
      </w:r>
      <w:r w:rsidR="00403D5C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5F69B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F69B6" w:rsidRPr="005F69B6" w:rsidRDefault="005F69B6" w:rsidP="005F69B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F69B6">
        <w:rPr>
          <w:rFonts w:ascii="Times New Roman" w:hAnsi="Times New Roman" w:cs="Times New Roman"/>
          <w:sz w:val="24"/>
          <w:szCs w:val="24"/>
          <w:lang w:val="ru-RU"/>
        </w:rPr>
        <w:t>Форма структуры кейса</w:t>
      </w:r>
    </w:p>
    <w:p w:rsidR="005F69B6" w:rsidRPr="005F69B6" w:rsidRDefault="005F69B6" w:rsidP="005F69B6">
      <w:pPr>
        <w:pStyle w:val="a3"/>
        <w:shd w:val="clear" w:color="auto" w:fill="FFFFFF"/>
        <w:spacing w:beforeAutospacing="0" w:afterAutospacing="0"/>
      </w:pPr>
    </w:p>
    <w:p w:rsidR="005F69B6" w:rsidRPr="005F69B6" w:rsidRDefault="005F69B6" w:rsidP="005F69B6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Кейс № __</w:t>
      </w:r>
    </w:p>
    <w:p w:rsidR="005F69B6" w:rsidRPr="005F69B6" w:rsidRDefault="005F69B6" w:rsidP="005F69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69B6" w:rsidRPr="005F69B6" w:rsidRDefault="005F69B6" w:rsidP="005F69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Участники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9B6" w:rsidRPr="005F69B6" w:rsidRDefault="005F69B6" w:rsidP="005F69B6">
      <w:pPr>
        <w:spacing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Наставляемый:</w:t>
      </w:r>
    </w:p>
    <w:p w:rsidR="005F69B6" w:rsidRPr="005F69B6" w:rsidRDefault="005F69B6" w:rsidP="005F69B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Наставник-партнер программы:</w:t>
      </w:r>
    </w:p>
    <w:p w:rsidR="005F69B6" w:rsidRPr="005F69B6" w:rsidRDefault="005F69B6" w:rsidP="005F69B6">
      <w:pPr>
        <w:spacing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Индивидуальный наставник:</w:t>
      </w:r>
    </w:p>
    <w:p w:rsidR="005F69B6" w:rsidRPr="005F69B6" w:rsidRDefault="005F69B6" w:rsidP="005F69B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Проблема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5F69B6" w:rsidRPr="005F69B6" w:rsidRDefault="005F69B6" w:rsidP="005F69B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Прогноз кейса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5F69B6" w:rsidRPr="005F69B6" w:rsidRDefault="005F69B6" w:rsidP="005F69B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F69B6" w:rsidRPr="005F69B6" w:rsidRDefault="005F69B6" w:rsidP="005F69B6">
      <w:pPr>
        <w:widowControl/>
        <w:numPr>
          <w:ilvl w:val="0"/>
          <w:numId w:val="1"/>
        </w:numPr>
        <w:suppressAutoHyphens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6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ресурсные точки: </w:t>
      </w:r>
    </w:p>
    <w:p w:rsidR="005F69B6" w:rsidRPr="005F69B6" w:rsidRDefault="005F69B6" w:rsidP="005F69B6">
      <w:pPr>
        <w:widowControl/>
        <w:suppressAutoHyphens w:val="0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F69B6" w:rsidRPr="005F69B6" w:rsidRDefault="005F69B6" w:rsidP="005F69B6">
      <w:pPr>
        <w:widowControl/>
        <w:numPr>
          <w:ilvl w:val="0"/>
          <w:numId w:val="2"/>
        </w:numPr>
        <w:suppressAutoHyphens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зоны риска: (что вносим)</w:t>
      </w:r>
    </w:p>
    <w:p w:rsidR="005F69B6" w:rsidRPr="005F69B6" w:rsidRDefault="005F69B6" w:rsidP="005F69B6">
      <w:pPr>
        <w:widowControl/>
        <w:suppressAutoHyphens w:val="0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69B6" w:rsidRPr="005F69B6" w:rsidRDefault="005F69B6" w:rsidP="005F69B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Как познакомились наставник-партнер программы и наставляемый: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69B6" w:rsidRPr="005F69B6" w:rsidRDefault="005F69B6" w:rsidP="005F69B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Как познакомились наставник и наставляемый: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5F69B6" w:rsidRPr="005F69B6" w:rsidRDefault="005F69B6" w:rsidP="005F69B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5F69B6" w:rsidRDefault="005F69B6" w:rsidP="005F69B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Какой план действий наметили: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Какие действия совершили наставник, наставляемый, тьютор и ПМПК (1 этап):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Какие действия совершили наставник, наставляемый, тьютор, законные представители и ведомства (2 этап):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Результаты действий: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Состояние кейса на момент завершения наблюдения: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Прогноз развития:</w:t>
      </w: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  <w:r w:rsidRPr="005F6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  <w:t>Программа сопровождения кейса на следующем этапе:</w:t>
      </w: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5F69B6" w:rsidRDefault="005F69B6" w:rsidP="005F69B6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C065D0" w:rsidRDefault="005F69B6" w:rsidP="005F69B6">
      <w:pPr>
        <w:rPr>
          <w:rFonts w:eastAsia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C065D0" w:rsidRDefault="005F69B6" w:rsidP="005F69B6">
      <w:pPr>
        <w:rPr>
          <w:rFonts w:eastAsia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p w:rsidR="005F69B6" w:rsidRPr="00C065D0" w:rsidRDefault="005F69B6" w:rsidP="005F69B6">
      <w:pPr>
        <w:rPr>
          <w:rFonts w:eastAsia="Times New Roman" w:cs="Times New Roman"/>
          <w:color w:val="000000"/>
          <w:sz w:val="24"/>
          <w:szCs w:val="24"/>
          <w:u w:val="single"/>
          <w:shd w:val="clear" w:color="auto" w:fill="FFFFFF"/>
          <w:lang w:val="ru-RU" w:eastAsia="ru-RU"/>
        </w:rPr>
      </w:pPr>
    </w:p>
    <w:sectPr w:rsidR="005F69B6" w:rsidRPr="00C0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97E81"/>
    <w:multiLevelType w:val="multilevel"/>
    <w:tmpl w:val="DA6E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30F00A4"/>
    <w:multiLevelType w:val="multilevel"/>
    <w:tmpl w:val="7DC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B6"/>
    <w:rsid w:val="00403D5C"/>
    <w:rsid w:val="005F69B6"/>
    <w:rsid w:val="009038AB"/>
    <w:rsid w:val="0093543B"/>
    <w:rsid w:val="0097333D"/>
    <w:rsid w:val="00AD6F42"/>
    <w:rsid w:val="00F9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6C86"/>
  <w15:chartTrackingRefBased/>
  <w15:docId w15:val="{906A62A9-215F-4D4D-BA88-37CE6350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69B6"/>
    <w:pPr>
      <w:widowControl w:val="0"/>
      <w:suppressAutoHyphens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F69B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2023-12-13T11:02:00Z</dcterms:created>
  <dcterms:modified xsi:type="dcterms:W3CDTF">2023-12-13T11:48:00Z</dcterms:modified>
</cp:coreProperties>
</file>